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F470A5" w:rsidRPr="00484234" w:rsidRDefault="00F470A5" w:rsidP="00F470A5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0227C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ustawy z dnia </w:t>
      </w:r>
      <w:r w:rsidRPr="000227C5">
        <w:rPr>
          <w:rFonts w:asciiTheme="minorHAnsi" w:hAnsiTheme="minorHAnsi" w:cstheme="minorHAnsi"/>
          <w:sz w:val="20"/>
          <w:szCs w:val="20"/>
          <w:shd w:val="clear" w:color="auto" w:fill="FFFFFF"/>
        </w:rPr>
        <w:t>21 sierpnia 1997 r. o gospodarce nieruchomościami, Ustawy z dnia 14 czerwca 1960 r. Kodeks postępowania administracyjnego oraz Rozporządzenia Rady Ministrów z dnia 7 grudnia 2004 r. w sprawie sposobu i trybu dokonywania podziałów nieruchomości</w:t>
      </w:r>
      <w:r w:rsidRPr="000227C5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w celu podziału nieruchomości zgodnie z planem miejscowym, przepisami odrębnymi lub decyzją o warunkach zabudowy i zagospodarowania przestrzennego</w:t>
      </w:r>
      <w:r w:rsidRPr="000227C5">
        <w:rPr>
          <w:rFonts w:asciiTheme="minorHAnsi" w:hAnsiTheme="minorHAnsi" w:cstheme="minorHAnsi"/>
          <w:sz w:val="20"/>
          <w:szCs w:val="20"/>
        </w:rPr>
        <w:t>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F470A5">
        <w:rPr>
          <w:rFonts w:asciiTheme="minorHAnsi" w:hAnsiTheme="minorHAnsi" w:cstheme="minorHAnsi"/>
          <w:sz w:val="20"/>
          <w:szCs w:val="20"/>
        </w:rPr>
        <w:t xml:space="preserve">Korczew </w:t>
      </w:r>
      <w:r w:rsidRPr="000227C5">
        <w:rPr>
          <w:rFonts w:asciiTheme="minorHAnsi" w:hAnsiTheme="minorHAnsi" w:cstheme="minorHAnsi"/>
          <w:sz w:val="20"/>
          <w:szCs w:val="20"/>
        </w:rPr>
        <w:t xml:space="preserve">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F470A5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Przetwarzanie danych osobowych u Administratora Danych oraz podanie danych osobowych jest wymogiem ustawowym, niezbędnym do realizacji Państwa wniosku.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BD2E93" w:rsidRPr="00BD2E93" w:rsidRDefault="00BD2E93" w:rsidP="00BD2E93">
      <w:pPr>
        <w:spacing w:after="0"/>
        <w:ind w:left="4956" w:firstLine="708"/>
        <w:rPr>
          <w:b/>
        </w:rPr>
      </w:pPr>
      <w:r>
        <w:rPr>
          <w:b/>
        </w:rPr>
        <w:t xml:space="preserve"> </w:t>
      </w:r>
      <w:r w:rsidR="00F470A5">
        <w:rPr>
          <w:b/>
        </w:rPr>
        <w:t xml:space="preserve">Sławomir </w:t>
      </w:r>
      <w:proofErr w:type="spellStart"/>
      <w:r w:rsidR="00F470A5">
        <w:rPr>
          <w:b/>
        </w:rPr>
        <w:t>Wasilczuk</w:t>
      </w:r>
      <w:proofErr w:type="spellEnd"/>
    </w:p>
    <w:p w:rsidR="00BD2E93" w:rsidRPr="00BD2E93" w:rsidRDefault="00BD2E93" w:rsidP="00BD2E93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="00F470A5">
        <w:rPr>
          <w:b/>
        </w:rPr>
        <w:t xml:space="preserve"> </w:t>
      </w:r>
      <w:bookmarkStart w:id="0" w:name="_GoBack"/>
      <w:bookmarkEnd w:id="0"/>
      <w:r w:rsidR="00F470A5">
        <w:rPr>
          <w:b/>
          <w:i/>
        </w:rPr>
        <w:t>Wójt Gminy Korczew</w:t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D11A2"/>
    <w:rsid w:val="006852C3"/>
    <w:rsid w:val="00BD2E93"/>
    <w:rsid w:val="00F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2019-01-09T19:04:00Z</dcterms:created>
  <dcterms:modified xsi:type="dcterms:W3CDTF">2019-01-09T19:04:00Z</dcterms:modified>
</cp:coreProperties>
</file>